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04038C" w:rsidRPr="0004038C" w14:paraId="7FA6545D" w14:textId="77777777" w:rsidTr="00F6405B">
        <w:trPr>
          <w:trHeight w:val="1469"/>
        </w:trPr>
        <w:tc>
          <w:tcPr>
            <w:tcW w:w="5778" w:type="dxa"/>
          </w:tcPr>
          <w:p w14:paraId="6490B412" w14:textId="77777777" w:rsidR="0004038C" w:rsidRPr="0004038C" w:rsidRDefault="0004038C" w:rsidP="0004038C">
            <w:pPr>
              <w:suppressAutoHyphens/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1E58FFF7" w14:textId="77777777" w:rsidR="0004038C" w:rsidRPr="0004038C" w:rsidRDefault="0004038C" w:rsidP="0004038C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57607002" w14:textId="77777777" w:rsidR="0004038C" w:rsidRPr="0004038C" w:rsidRDefault="0004038C" w:rsidP="0004038C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04038C">
              <w:rPr>
                <w:sz w:val="28"/>
                <w:szCs w:val="28"/>
              </w:rPr>
              <w:t>УТВЕРЖДАЮ:</w:t>
            </w:r>
          </w:p>
          <w:p w14:paraId="29B5EF4B" w14:textId="77777777" w:rsidR="0004038C" w:rsidRPr="0004038C" w:rsidRDefault="0004038C" w:rsidP="0004038C">
            <w:pPr>
              <w:suppressAutoHyphens/>
              <w:rPr>
                <w:sz w:val="28"/>
                <w:szCs w:val="28"/>
              </w:rPr>
            </w:pPr>
          </w:p>
          <w:p w14:paraId="43A9DFAC" w14:textId="77777777" w:rsidR="0004038C" w:rsidRPr="0004038C" w:rsidRDefault="0004038C" w:rsidP="0004038C">
            <w:pPr>
              <w:suppressAutoHyphens/>
              <w:rPr>
                <w:sz w:val="28"/>
                <w:szCs w:val="28"/>
              </w:rPr>
            </w:pPr>
            <w:r w:rsidRPr="0004038C">
              <w:rPr>
                <w:sz w:val="28"/>
                <w:szCs w:val="28"/>
              </w:rPr>
              <w:t>Директор МБОУ СОШ №</w:t>
            </w:r>
          </w:p>
          <w:p w14:paraId="66F691A3" w14:textId="77777777" w:rsidR="0004038C" w:rsidRPr="0004038C" w:rsidRDefault="0004038C" w:rsidP="0004038C">
            <w:pPr>
              <w:suppressAutoHyphens/>
              <w:ind w:left="988" w:hanging="988"/>
              <w:rPr>
                <w:sz w:val="28"/>
                <w:szCs w:val="28"/>
              </w:rPr>
            </w:pPr>
          </w:p>
          <w:p w14:paraId="1C3E1759" w14:textId="77777777" w:rsidR="0004038C" w:rsidRPr="0004038C" w:rsidRDefault="0004038C" w:rsidP="0004038C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04038C">
              <w:rPr>
                <w:sz w:val="28"/>
                <w:szCs w:val="28"/>
              </w:rPr>
              <w:t>____________ Ф.И.О.</w:t>
            </w:r>
          </w:p>
          <w:p w14:paraId="151271D9" w14:textId="77777777" w:rsidR="0004038C" w:rsidRPr="0004038C" w:rsidRDefault="0004038C" w:rsidP="0004038C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bookmarkEnd w:id="0"/>
    <w:p w14:paraId="60E7EB5C" w14:textId="77777777" w:rsidR="00255C03" w:rsidRDefault="00255C03" w:rsidP="00255C0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</w:p>
    <w:p w14:paraId="3C3D075B" w14:textId="77777777" w:rsidR="00255C03" w:rsidRPr="00B646CC" w:rsidRDefault="00255C03" w:rsidP="00255C03">
      <w:pPr>
        <w:ind w:firstLine="720"/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0C500D39" w14:textId="77777777" w:rsidR="00255C03" w:rsidRDefault="00255C03" w:rsidP="00255C03">
      <w:pPr>
        <w:ind w:firstLine="720"/>
        <w:jc w:val="center"/>
        <w:rPr>
          <w:sz w:val="28"/>
          <w:szCs w:val="28"/>
        </w:rPr>
      </w:pPr>
    </w:p>
    <w:p w14:paraId="7617EB0B" w14:textId="77777777" w:rsidR="00C52DCE" w:rsidRDefault="00255C03" w:rsidP="00255C03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кулинарного изделия (блюда):</w:t>
      </w:r>
      <w:r>
        <w:rPr>
          <w:sz w:val="28"/>
          <w:szCs w:val="28"/>
        </w:rPr>
        <w:t xml:space="preserve"> </w:t>
      </w:r>
      <w:r w:rsidR="00C7566B">
        <w:rPr>
          <w:sz w:val="28"/>
          <w:szCs w:val="28"/>
        </w:rPr>
        <w:t>Салат из сырых овощей</w:t>
      </w:r>
    </w:p>
    <w:p w14:paraId="0EA0ECB3" w14:textId="77777777" w:rsidR="00C52DCE" w:rsidRDefault="00C7566B" w:rsidP="00255C03">
      <w:pPr>
        <w:rPr>
          <w:sz w:val="28"/>
          <w:szCs w:val="28"/>
        </w:rPr>
      </w:pPr>
      <w:r>
        <w:rPr>
          <w:sz w:val="28"/>
          <w:szCs w:val="28"/>
        </w:rPr>
        <w:t>Номер рецептуры: № 29</w:t>
      </w:r>
    </w:p>
    <w:p w14:paraId="4EA5517D" w14:textId="77777777" w:rsidR="00C52DCE" w:rsidRDefault="00255C03" w:rsidP="00255C03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>од ред.</w:t>
      </w:r>
      <w:r>
        <w:rPr>
          <w:sz w:val="28"/>
          <w:szCs w:val="28"/>
        </w:rPr>
        <w:t xml:space="preserve"> М.П. </w:t>
      </w:r>
      <w:proofErr w:type="spellStart"/>
      <w:r>
        <w:rPr>
          <w:sz w:val="28"/>
          <w:szCs w:val="28"/>
        </w:rPr>
        <w:t>Могильского</w:t>
      </w:r>
      <w:proofErr w:type="spellEnd"/>
      <w:r>
        <w:rPr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1984"/>
        <w:gridCol w:w="1774"/>
      </w:tblGrid>
      <w:tr w:rsidR="00C52DCE" w:rsidRPr="00C33957" w14:paraId="2949C2D1" w14:textId="77777777" w:rsidTr="00C2314E">
        <w:tc>
          <w:tcPr>
            <w:tcW w:w="5637" w:type="dxa"/>
            <w:vMerge w:val="restart"/>
          </w:tcPr>
          <w:p w14:paraId="373406AC" w14:textId="77777777" w:rsidR="00C2314E" w:rsidRPr="00C33957" w:rsidRDefault="00C2314E" w:rsidP="00C33957">
            <w:pPr>
              <w:widowControl w:val="0"/>
              <w:jc w:val="both"/>
              <w:rPr>
                <w:szCs w:val="24"/>
              </w:rPr>
            </w:pPr>
            <w:r w:rsidRPr="00C33957">
              <w:rPr>
                <w:szCs w:val="24"/>
              </w:rPr>
              <w:t>Наименование сырья</w:t>
            </w:r>
          </w:p>
          <w:p w14:paraId="61F0BB4A" w14:textId="77777777" w:rsidR="00C52DCE" w:rsidRPr="00C33957" w:rsidRDefault="00C2314E" w:rsidP="00C33957">
            <w:pPr>
              <w:tabs>
                <w:tab w:val="left" w:pos="1859"/>
                <w:tab w:val="center" w:pos="1957"/>
              </w:tabs>
              <w:jc w:val="both"/>
              <w:rPr>
                <w:szCs w:val="24"/>
              </w:rPr>
            </w:pPr>
            <w:r w:rsidRPr="00C33957">
              <w:rPr>
                <w:szCs w:val="24"/>
              </w:rPr>
              <w:t>и продуктов</w:t>
            </w:r>
          </w:p>
        </w:tc>
        <w:tc>
          <w:tcPr>
            <w:tcW w:w="3758" w:type="dxa"/>
            <w:gridSpan w:val="2"/>
          </w:tcPr>
          <w:p w14:paraId="6B4DF8AC" w14:textId="77777777" w:rsidR="00C52DCE" w:rsidRPr="00C33957" w:rsidRDefault="00C7566B" w:rsidP="00C33957">
            <w:pPr>
              <w:jc w:val="both"/>
              <w:rPr>
                <w:szCs w:val="24"/>
              </w:rPr>
            </w:pPr>
            <w:r w:rsidRPr="00C33957">
              <w:rPr>
                <w:szCs w:val="24"/>
              </w:rPr>
              <w:t>Расход сырья и продуктов на 1 порцию, г</w:t>
            </w:r>
          </w:p>
        </w:tc>
      </w:tr>
      <w:tr w:rsidR="00C52DCE" w:rsidRPr="00C33957" w14:paraId="1DCF4753" w14:textId="77777777" w:rsidTr="00C2314E">
        <w:tc>
          <w:tcPr>
            <w:tcW w:w="5637" w:type="dxa"/>
            <w:vMerge/>
          </w:tcPr>
          <w:p w14:paraId="0DC387CC" w14:textId="77777777" w:rsidR="00C52DCE" w:rsidRPr="00C33957" w:rsidRDefault="00C52DCE" w:rsidP="00C33957">
            <w:pPr>
              <w:jc w:val="both"/>
              <w:rPr>
                <w:szCs w:val="24"/>
              </w:rPr>
            </w:pPr>
          </w:p>
        </w:tc>
        <w:tc>
          <w:tcPr>
            <w:tcW w:w="1984" w:type="dxa"/>
          </w:tcPr>
          <w:p w14:paraId="213D559C" w14:textId="77777777" w:rsidR="00C52DCE" w:rsidRPr="00C33957" w:rsidRDefault="00C7566B" w:rsidP="00C33957">
            <w:pPr>
              <w:jc w:val="both"/>
              <w:rPr>
                <w:szCs w:val="24"/>
              </w:rPr>
            </w:pPr>
            <w:r w:rsidRPr="00C33957">
              <w:rPr>
                <w:szCs w:val="24"/>
              </w:rPr>
              <w:t>брутто</w:t>
            </w:r>
          </w:p>
        </w:tc>
        <w:tc>
          <w:tcPr>
            <w:tcW w:w="1774" w:type="dxa"/>
          </w:tcPr>
          <w:p w14:paraId="4909F380" w14:textId="77777777" w:rsidR="00C52DCE" w:rsidRPr="00C33957" w:rsidRDefault="00C7566B" w:rsidP="00C33957">
            <w:pPr>
              <w:jc w:val="both"/>
              <w:rPr>
                <w:szCs w:val="24"/>
              </w:rPr>
            </w:pPr>
            <w:r w:rsidRPr="00C33957">
              <w:rPr>
                <w:szCs w:val="24"/>
              </w:rPr>
              <w:t>нетто</w:t>
            </w:r>
          </w:p>
        </w:tc>
      </w:tr>
      <w:tr w:rsidR="00C52DCE" w:rsidRPr="00C33957" w14:paraId="58A6113E" w14:textId="77777777" w:rsidTr="00C2314E">
        <w:tc>
          <w:tcPr>
            <w:tcW w:w="5637" w:type="dxa"/>
            <w:vAlign w:val="bottom"/>
          </w:tcPr>
          <w:p w14:paraId="33EFFC1E" w14:textId="77777777" w:rsidR="00C52DCE" w:rsidRPr="00C33957" w:rsidRDefault="00C7566B" w:rsidP="00C33957">
            <w:pPr>
              <w:jc w:val="both"/>
              <w:rPr>
                <w:szCs w:val="24"/>
              </w:rPr>
            </w:pPr>
            <w:r w:rsidRPr="00C33957">
              <w:rPr>
                <w:szCs w:val="24"/>
              </w:rPr>
              <w:t>Капуста белокочанная</w:t>
            </w:r>
          </w:p>
        </w:tc>
        <w:tc>
          <w:tcPr>
            <w:tcW w:w="1984" w:type="dxa"/>
            <w:vAlign w:val="bottom"/>
          </w:tcPr>
          <w:p w14:paraId="18A7D0E2" w14:textId="77777777" w:rsidR="00C52DCE" w:rsidRPr="00C33957" w:rsidRDefault="00C7566B" w:rsidP="00C33957">
            <w:pPr>
              <w:jc w:val="both"/>
              <w:rPr>
                <w:color w:val="000000"/>
                <w:szCs w:val="24"/>
              </w:rPr>
            </w:pPr>
            <w:r w:rsidRPr="00C33957">
              <w:rPr>
                <w:color w:val="000000"/>
                <w:szCs w:val="24"/>
              </w:rPr>
              <w:t>14,2</w:t>
            </w:r>
          </w:p>
        </w:tc>
        <w:tc>
          <w:tcPr>
            <w:tcW w:w="1774" w:type="dxa"/>
            <w:vAlign w:val="bottom"/>
          </w:tcPr>
          <w:p w14:paraId="79053A9A" w14:textId="77777777" w:rsidR="00C52DCE" w:rsidRPr="00C33957" w:rsidRDefault="00C7566B" w:rsidP="00C33957">
            <w:pPr>
              <w:jc w:val="both"/>
              <w:rPr>
                <w:szCs w:val="24"/>
                <w:vertAlign w:val="superscript"/>
              </w:rPr>
            </w:pPr>
            <w:r w:rsidRPr="00C33957">
              <w:rPr>
                <w:szCs w:val="24"/>
                <w:vertAlign w:val="superscript"/>
              </w:rPr>
              <w:t>11,4</w:t>
            </w:r>
          </w:p>
        </w:tc>
      </w:tr>
      <w:tr w:rsidR="00C52DCE" w:rsidRPr="00C33957" w14:paraId="07CDC584" w14:textId="77777777" w:rsidTr="00C2314E">
        <w:tc>
          <w:tcPr>
            <w:tcW w:w="5637" w:type="dxa"/>
            <w:vAlign w:val="bottom"/>
          </w:tcPr>
          <w:p w14:paraId="75F0558E" w14:textId="77777777" w:rsidR="00C52DCE" w:rsidRPr="00C33957" w:rsidRDefault="00C7566B" w:rsidP="00C33957">
            <w:pPr>
              <w:jc w:val="both"/>
              <w:rPr>
                <w:szCs w:val="24"/>
              </w:rPr>
            </w:pPr>
            <w:r w:rsidRPr="00C33957">
              <w:rPr>
                <w:szCs w:val="24"/>
              </w:rPr>
              <w:t>Помидоры свежие</w:t>
            </w:r>
          </w:p>
        </w:tc>
        <w:tc>
          <w:tcPr>
            <w:tcW w:w="1984" w:type="dxa"/>
            <w:vAlign w:val="bottom"/>
          </w:tcPr>
          <w:p w14:paraId="200F2738" w14:textId="77777777" w:rsidR="00C52DCE" w:rsidRPr="00C33957" w:rsidRDefault="00C7566B" w:rsidP="00C33957">
            <w:pPr>
              <w:jc w:val="both"/>
              <w:rPr>
                <w:color w:val="000000"/>
                <w:szCs w:val="24"/>
              </w:rPr>
            </w:pPr>
            <w:r w:rsidRPr="00C33957">
              <w:rPr>
                <w:color w:val="000000"/>
                <w:szCs w:val="24"/>
              </w:rPr>
              <w:t>17,6</w:t>
            </w:r>
          </w:p>
        </w:tc>
        <w:tc>
          <w:tcPr>
            <w:tcW w:w="1774" w:type="dxa"/>
            <w:vAlign w:val="bottom"/>
          </w:tcPr>
          <w:p w14:paraId="006041ED" w14:textId="77777777" w:rsidR="00C52DCE" w:rsidRPr="00C33957" w:rsidRDefault="00C7566B" w:rsidP="00C33957">
            <w:pPr>
              <w:jc w:val="both"/>
              <w:rPr>
                <w:szCs w:val="24"/>
              </w:rPr>
            </w:pPr>
            <w:r w:rsidRPr="00C33957">
              <w:rPr>
                <w:szCs w:val="24"/>
              </w:rPr>
              <w:t>15</w:t>
            </w:r>
          </w:p>
        </w:tc>
      </w:tr>
      <w:tr w:rsidR="00C52DCE" w:rsidRPr="00C33957" w14:paraId="6688301A" w14:textId="77777777" w:rsidTr="00C2314E">
        <w:tc>
          <w:tcPr>
            <w:tcW w:w="5637" w:type="dxa"/>
            <w:vAlign w:val="bottom"/>
          </w:tcPr>
          <w:p w14:paraId="7C1F1711" w14:textId="77777777" w:rsidR="00C52DCE" w:rsidRPr="00C33957" w:rsidRDefault="00C7566B" w:rsidP="00C33957">
            <w:pPr>
              <w:jc w:val="both"/>
              <w:rPr>
                <w:szCs w:val="24"/>
              </w:rPr>
            </w:pPr>
            <w:r w:rsidRPr="00C33957">
              <w:rPr>
                <w:szCs w:val="24"/>
              </w:rPr>
              <w:t xml:space="preserve">Огурцы свежие </w:t>
            </w:r>
          </w:p>
        </w:tc>
        <w:tc>
          <w:tcPr>
            <w:tcW w:w="1984" w:type="dxa"/>
            <w:vAlign w:val="bottom"/>
          </w:tcPr>
          <w:p w14:paraId="4FC4E5A5" w14:textId="77777777" w:rsidR="00C52DCE" w:rsidRPr="00C33957" w:rsidRDefault="00C7566B" w:rsidP="00C33957">
            <w:pPr>
              <w:jc w:val="both"/>
              <w:rPr>
                <w:color w:val="000000"/>
                <w:szCs w:val="24"/>
              </w:rPr>
            </w:pPr>
            <w:r w:rsidRPr="00C33957">
              <w:rPr>
                <w:color w:val="000000"/>
                <w:szCs w:val="24"/>
              </w:rPr>
              <w:t>20,8</w:t>
            </w:r>
          </w:p>
        </w:tc>
        <w:tc>
          <w:tcPr>
            <w:tcW w:w="1774" w:type="dxa"/>
            <w:vAlign w:val="bottom"/>
          </w:tcPr>
          <w:p w14:paraId="4FAACD06" w14:textId="77777777" w:rsidR="00C52DCE" w:rsidRPr="00C33957" w:rsidRDefault="00C7566B" w:rsidP="00C33957">
            <w:pPr>
              <w:jc w:val="both"/>
              <w:rPr>
                <w:szCs w:val="24"/>
              </w:rPr>
            </w:pPr>
            <w:r w:rsidRPr="00C33957">
              <w:rPr>
                <w:szCs w:val="24"/>
              </w:rPr>
              <w:t>21</w:t>
            </w:r>
          </w:p>
        </w:tc>
      </w:tr>
      <w:tr w:rsidR="00C52DCE" w:rsidRPr="00C33957" w14:paraId="2AD7C1DF" w14:textId="77777777" w:rsidTr="00C2314E">
        <w:tc>
          <w:tcPr>
            <w:tcW w:w="5637" w:type="dxa"/>
            <w:vAlign w:val="bottom"/>
          </w:tcPr>
          <w:p w14:paraId="11AA35E2" w14:textId="77777777" w:rsidR="00C52DCE" w:rsidRPr="00C33957" w:rsidRDefault="00C7566B" w:rsidP="00C33957">
            <w:pPr>
              <w:jc w:val="both"/>
              <w:rPr>
                <w:szCs w:val="24"/>
              </w:rPr>
            </w:pPr>
            <w:r w:rsidRPr="00C33957">
              <w:rPr>
                <w:szCs w:val="24"/>
              </w:rPr>
              <w:t xml:space="preserve">Морковь </w:t>
            </w:r>
          </w:p>
        </w:tc>
        <w:tc>
          <w:tcPr>
            <w:tcW w:w="1984" w:type="dxa"/>
            <w:vAlign w:val="bottom"/>
          </w:tcPr>
          <w:p w14:paraId="49E1C9CF" w14:textId="77777777" w:rsidR="00C52DCE" w:rsidRPr="00C33957" w:rsidRDefault="00C7566B" w:rsidP="00C33957">
            <w:pPr>
              <w:jc w:val="both"/>
              <w:rPr>
                <w:color w:val="000000"/>
                <w:szCs w:val="24"/>
              </w:rPr>
            </w:pPr>
            <w:r w:rsidRPr="00C33957">
              <w:rPr>
                <w:color w:val="000000"/>
                <w:szCs w:val="24"/>
              </w:rPr>
              <w:t>12</w:t>
            </w:r>
          </w:p>
        </w:tc>
        <w:tc>
          <w:tcPr>
            <w:tcW w:w="1774" w:type="dxa"/>
            <w:vAlign w:val="bottom"/>
          </w:tcPr>
          <w:p w14:paraId="7607F891" w14:textId="77777777" w:rsidR="00C52DCE" w:rsidRPr="00C33957" w:rsidRDefault="00C7566B" w:rsidP="00C33957">
            <w:pPr>
              <w:jc w:val="both"/>
              <w:rPr>
                <w:szCs w:val="24"/>
              </w:rPr>
            </w:pPr>
            <w:r w:rsidRPr="00C33957">
              <w:rPr>
                <w:szCs w:val="24"/>
              </w:rPr>
              <w:t>9,6</w:t>
            </w:r>
          </w:p>
        </w:tc>
      </w:tr>
      <w:tr w:rsidR="00C52DCE" w:rsidRPr="00C33957" w14:paraId="746106A0" w14:textId="77777777" w:rsidTr="00C2314E">
        <w:tc>
          <w:tcPr>
            <w:tcW w:w="5637" w:type="dxa"/>
            <w:vAlign w:val="bottom"/>
          </w:tcPr>
          <w:p w14:paraId="323550C5" w14:textId="77777777" w:rsidR="00C52DCE" w:rsidRPr="00C33957" w:rsidRDefault="00C7566B" w:rsidP="00C33957">
            <w:pPr>
              <w:jc w:val="both"/>
              <w:rPr>
                <w:szCs w:val="24"/>
              </w:rPr>
            </w:pPr>
            <w:r w:rsidRPr="00C33957">
              <w:rPr>
                <w:szCs w:val="24"/>
              </w:rPr>
              <w:t>Масло растительное</w:t>
            </w:r>
          </w:p>
        </w:tc>
        <w:tc>
          <w:tcPr>
            <w:tcW w:w="1984" w:type="dxa"/>
            <w:vAlign w:val="bottom"/>
          </w:tcPr>
          <w:p w14:paraId="4268575B" w14:textId="77777777" w:rsidR="00C52DCE" w:rsidRPr="00C33957" w:rsidRDefault="00C7566B" w:rsidP="00C33957">
            <w:pPr>
              <w:jc w:val="both"/>
              <w:rPr>
                <w:color w:val="000000"/>
                <w:szCs w:val="24"/>
              </w:rPr>
            </w:pPr>
            <w:r w:rsidRPr="00C33957">
              <w:rPr>
                <w:color w:val="000000"/>
                <w:szCs w:val="24"/>
              </w:rPr>
              <w:t>3,6</w:t>
            </w:r>
          </w:p>
        </w:tc>
        <w:tc>
          <w:tcPr>
            <w:tcW w:w="1774" w:type="dxa"/>
            <w:vAlign w:val="bottom"/>
          </w:tcPr>
          <w:p w14:paraId="37EC03F8" w14:textId="77777777" w:rsidR="00C52DCE" w:rsidRPr="00C33957" w:rsidRDefault="00C7566B" w:rsidP="00C33957">
            <w:pPr>
              <w:jc w:val="both"/>
              <w:rPr>
                <w:szCs w:val="24"/>
              </w:rPr>
            </w:pPr>
            <w:r w:rsidRPr="00C33957">
              <w:rPr>
                <w:szCs w:val="24"/>
              </w:rPr>
              <w:t>3,6</w:t>
            </w:r>
          </w:p>
        </w:tc>
      </w:tr>
      <w:tr w:rsidR="00C52DCE" w:rsidRPr="00C33957" w14:paraId="5CD3E1DC" w14:textId="77777777" w:rsidTr="00C2314E">
        <w:tc>
          <w:tcPr>
            <w:tcW w:w="5637" w:type="dxa"/>
            <w:vAlign w:val="bottom"/>
          </w:tcPr>
          <w:p w14:paraId="4948178B" w14:textId="77777777" w:rsidR="00C52DCE" w:rsidRPr="00C33957" w:rsidRDefault="00C7566B" w:rsidP="00C33957">
            <w:pPr>
              <w:jc w:val="both"/>
              <w:rPr>
                <w:szCs w:val="24"/>
              </w:rPr>
            </w:pPr>
            <w:r w:rsidRPr="00C33957">
              <w:rPr>
                <w:szCs w:val="24"/>
              </w:rPr>
              <w:t>Соль</w:t>
            </w:r>
          </w:p>
        </w:tc>
        <w:tc>
          <w:tcPr>
            <w:tcW w:w="1984" w:type="dxa"/>
            <w:vAlign w:val="bottom"/>
          </w:tcPr>
          <w:p w14:paraId="6DBC0D3B" w14:textId="77777777" w:rsidR="00C52DCE" w:rsidRPr="00C33957" w:rsidRDefault="00C7566B" w:rsidP="00C33957">
            <w:pPr>
              <w:jc w:val="both"/>
              <w:rPr>
                <w:color w:val="000000"/>
                <w:szCs w:val="24"/>
              </w:rPr>
            </w:pPr>
            <w:r w:rsidRPr="00C33957">
              <w:rPr>
                <w:szCs w:val="24"/>
              </w:rPr>
              <w:t>0,0,1</w:t>
            </w:r>
          </w:p>
        </w:tc>
        <w:tc>
          <w:tcPr>
            <w:tcW w:w="1774" w:type="dxa"/>
            <w:vAlign w:val="bottom"/>
          </w:tcPr>
          <w:p w14:paraId="62547330" w14:textId="77777777" w:rsidR="00C52DCE" w:rsidRPr="00C33957" w:rsidRDefault="00C7566B" w:rsidP="00C33957">
            <w:pPr>
              <w:jc w:val="both"/>
              <w:rPr>
                <w:szCs w:val="24"/>
              </w:rPr>
            </w:pPr>
            <w:r w:rsidRPr="00C33957">
              <w:rPr>
                <w:szCs w:val="24"/>
              </w:rPr>
              <w:t>0,01</w:t>
            </w:r>
          </w:p>
        </w:tc>
      </w:tr>
      <w:tr w:rsidR="00C52DCE" w:rsidRPr="00C33957" w14:paraId="19EC886B" w14:textId="77777777" w:rsidTr="00C2314E">
        <w:trPr>
          <w:trHeight w:val="131"/>
        </w:trPr>
        <w:tc>
          <w:tcPr>
            <w:tcW w:w="5637" w:type="dxa"/>
          </w:tcPr>
          <w:p w14:paraId="478CA491" w14:textId="77777777" w:rsidR="00C52DCE" w:rsidRPr="00C33957" w:rsidRDefault="00C7566B" w:rsidP="00C33957">
            <w:pPr>
              <w:jc w:val="both"/>
              <w:rPr>
                <w:szCs w:val="24"/>
              </w:rPr>
            </w:pPr>
            <w:r w:rsidRPr="00C33957">
              <w:rPr>
                <w:szCs w:val="24"/>
              </w:rPr>
              <w:t>Выход</w:t>
            </w:r>
          </w:p>
        </w:tc>
        <w:tc>
          <w:tcPr>
            <w:tcW w:w="1984" w:type="dxa"/>
          </w:tcPr>
          <w:p w14:paraId="79921AE0" w14:textId="77777777" w:rsidR="00C52DCE" w:rsidRPr="00C33957" w:rsidRDefault="00C7566B" w:rsidP="00C33957">
            <w:pPr>
              <w:jc w:val="both"/>
              <w:rPr>
                <w:szCs w:val="24"/>
              </w:rPr>
            </w:pPr>
            <w:r w:rsidRPr="00C33957">
              <w:rPr>
                <w:szCs w:val="24"/>
              </w:rPr>
              <w:t>-</w:t>
            </w:r>
          </w:p>
        </w:tc>
        <w:tc>
          <w:tcPr>
            <w:tcW w:w="1774" w:type="dxa"/>
          </w:tcPr>
          <w:p w14:paraId="751DF929" w14:textId="77777777" w:rsidR="00C52DCE" w:rsidRPr="00C33957" w:rsidRDefault="00C7566B" w:rsidP="00C33957">
            <w:pPr>
              <w:jc w:val="both"/>
              <w:rPr>
                <w:szCs w:val="24"/>
              </w:rPr>
            </w:pPr>
            <w:r w:rsidRPr="00C33957">
              <w:rPr>
                <w:szCs w:val="24"/>
              </w:rPr>
              <w:t>60</w:t>
            </w:r>
          </w:p>
        </w:tc>
      </w:tr>
    </w:tbl>
    <w:p w14:paraId="223A215A" w14:textId="77777777" w:rsidR="00C52DCE" w:rsidRPr="00C33957" w:rsidRDefault="00C7566B" w:rsidP="00C33957">
      <w:pPr>
        <w:jc w:val="both"/>
        <w:rPr>
          <w:szCs w:val="24"/>
        </w:rPr>
      </w:pPr>
      <w:r w:rsidRPr="00C33957">
        <w:rPr>
          <w:szCs w:val="24"/>
          <w:vertAlign w:val="superscript"/>
        </w:rPr>
        <w:t xml:space="preserve">1 </w:t>
      </w:r>
      <w:r w:rsidRPr="00C33957">
        <w:rPr>
          <w:szCs w:val="24"/>
        </w:rPr>
        <w:t>Масса припущенной белокочанной капусты</w:t>
      </w:r>
    </w:p>
    <w:p w14:paraId="2B1E412E" w14:textId="77777777" w:rsidR="00C52DCE" w:rsidRPr="00C33957" w:rsidRDefault="00C52DCE" w:rsidP="00C33957">
      <w:pPr>
        <w:ind w:firstLine="720"/>
        <w:jc w:val="both"/>
        <w:rPr>
          <w:szCs w:val="24"/>
        </w:rPr>
      </w:pPr>
    </w:p>
    <w:p w14:paraId="42B74020" w14:textId="77777777" w:rsidR="00C52DCE" w:rsidRPr="00C33957" w:rsidRDefault="00255C03" w:rsidP="00C33957">
      <w:pPr>
        <w:jc w:val="both"/>
        <w:rPr>
          <w:szCs w:val="24"/>
        </w:rPr>
      </w:pPr>
      <w:r w:rsidRPr="00C33957">
        <w:rPr>
          <w:szCs w:val="24"/>
        </w:rPr>
        <w:t xml:space="preserve">Технологическое приготовление: </w:t>
      </w:r>
      <w:r w:rsidR="00C7566B" w:rsidRPr="00C33957">
        <w:rPr>
          <w:szCs w:val="24"/>
        </w:rPr>
        <w:t>Белокочанную капусту шинкуют и припускают. Подготовленную сырую морковь нарезают тонкой соломкой. Помидоры и огурцы очищенные нарезают ломтиками. При отпуске салат заправляют маслом растительным.</w:t>
      </w:r>
    </w:p>
    <w:p w14:paraId="0B23F13B" w14:textId="77777777" w:rsidR="00C52DCE" w:rsidRPr="00C33957" w:rsidRDefault="00C7566B" w:rsidP="00C33957">
      <w:pPr>
        <w:jc w:val="both"/>
        <w:rPr>
          <w:szCs w:val="24"/>
        </w:rPr>
      </w:pPr>
      <w:r w:rsidRPr="00C33957">
        <w:rPr>
          <w:szCs w:val="24"/>
        </w:rPr>
        <w:t xml:space="preserve">Блюдо реализуют при температуре 7-14 </w:t>
      </w:r>
      <w:r w:rsidRPr="00C33957">
        <w:rPr>
          <w:szCs w:val="24"/>
          <w:vertAlign w:val="superscript"/>
        </w:rPr>
        <w:t>0</w:t>
      </w:r>
      <w:r w:rsidRPr="00C33957">
        <w:rPr>
          <w:szCs w:val="24"/>
        </w:rPr>
        <w:t>С.</w:t>
      </w:r>
    </w:p>
    <w:p w14:paraId="7CEA2398" w14:textId="77777777" w:rsidR="00C52DCE" w:rsidRPr="00C33957" w:rsidRDefault="00C7566B" w:rsidP="00C33957">
      <w:pPr>
        <w:jc w:val="both"/>
        <w:rPr>
          <w:szCs w:val="24"/>
        </w:rPr>
      </w:pPr>
      <w:r w:rsidRPr="00C33957">
        <w:rPr>
          <w:szCs w:val="24"/>
        </w:rPr>
        <w:t>Органолептические показатели качества:</w:t>
      </w:r>
    </w:p>
    <w:p w14:paraId="3D648324" w14:textId="0EBDD946" w:rsidR="00C52DCE" w:rsidRPr="00C33957" w:rsidRDefault="00C7566B" w:rsidP="00C33957">
      <w:pPr>
        <w:jc w:val="both"/>
        <w:rPr>
          <w:szCs w:val="24"/>
        </w:rPr>
      </w:pPr>
      <w:r w:rsidRPr="00C33957">
        <w:rPr>
          <w:szCs w:val="24"/>
        </w:rPr>
        <w:t>Внешний вид: помидоры и огурцы нарезаны ломтиками, смешаны с капустой белокочанной. Салат уложен горкой, направлен растительным маслом.</w:t>
      </w:r>
    </w:p>
    <w:p w14:paraId="5407DEE8" w14:textId="77777777" w:rsidR="00C52DCE" w:rsidRPr="00C33957" w:rsidRDefault="00C7566B" w:rsidP="00C33957">
      <w:pPr>
        <w:jc w:val="both"/>
        <w:rPr>
          <w:szCs w:val="24"/>
        </w:rPr>
      </w:pPr>
      <w:r w:rsidRPr="00C33957">
        <w:rPr>
          <w:szCs w:val="24"/>
        </w:rPr>
        <w:t>Консистенция: капусты - мягкая, сырых помидоров и огурцов - сочная, упругая.</w:t>
      </w:r>
    </w:p>
    <w:p w14:paraId="4CFF5A86" w14:textId="77777777" w:rsidR="00C52DCE" w:rsidRPr="00C33957" w:rsidRDefault="00C7566B" w:rsidP="00C33957">
      <w:pPr>
        <w:jc w:val="both"/>
        <w:rPr>
          <w:szCs w:val="24"/>
        </w:rPr>
      </w:pPr>
      <w:r w:rsidRPr="00C33957">
        <w:rPr>
          <w:szCs w:val="24"/>
        </w:rPr>
        <w:t>Цвет: свойственный продуктам, входящим в состав салата.</w:t>
      </w:r>
    </w:p>
    <w:p w14:paraId="7B40A443" w14:textId="77777777" w:rsidR="00C52DCE" w:rsidRPr="00C33957" w:rsidRDefault="00C7566B" w:rsidP="00C33957">
      <w:pPr>
        <w:jc w:val="both"/>
        <w:rPr>
          <w:szCs w:val="24"/>
        </w:rPr>
      </w:pPr>
      <w:r w:rsidRPr="00C33957">
        <w:rPr>
          <w:szCs w:val="24"/>
        </w:rPr>
        <w:t>Запах: свойственный овощам, входящим в состав салата, с ароматом растительного масла.</w:t>
      </w:r>
    </w:p>
    <w:p w14:paraId="79EA9985" w14:textId="77777777" w:rsidR="00C52DCE" w:rsidRPr="00C33957" w:rsidRDefault="00C7566B" w:rsidP="00C33957">
      <w:pPr>
        <w:jc w:val="both"/>
        <w:rPr>
          <w:szCs w:val="24"/>
        </w:rPr>
      </w:pPr>
      <w:r w:rsidRPr="00C33957">
        <w:rPr>
          <w:szCs w:val="24"/>
        </w:rPr>
        <w:t>Вкус: отварной цветной или припущенной белокочанной капусты в со</w:t>
      </w:r>
      <w:r w:rsidR="00255C03" w:rsidRPr="00C33957">
        <w:rPr>
          <w:szCs w:val="24"/>
        </w:rPr>
        <w:t>четании с помидорами и огурцами.</w:t>
      </w:r>
    </w:p>
    <w:p w14:paraId="381074D5" w14:textId="77777777" w:rsidR="00C52DCE" w:rsidRPr="00C33957" w:rsidRDefault="00C7566B" w:rsidP="00C33957">
      <w:pPr>
        <w:jc w:val="both"/>
        <w:rPr>
          <w:szCs w:val="24"/>
        </w:rPr>
      </w:pPr>
      <w:r w:rsidRPr="00C33957">
        <w:rPr>
          <w:szCs w:val="24"/>
        </w:rPr>
        <w:t>Пищевая ценность блюда на выход 60 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1734"/>
        <w:gridCol w:w="2387"/>
        <w:gridCol w:w="3740"/>
      </w:tblGrid>
      <w:tr w:rsidR="00C52DCE" w:rsidRPr="00C33957" w14:paraId="26F700D8" w14:textId="77777777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F069" w14:textId="77777777" w:rsidR="00C52DCE" w:rsidRPr="00C33957" w:rsidRDefault="00C7566B" w:rsidP="00C33957">
            <w:pPr>
              <w:jc w:val="both"/>
              <w:rPr>
                <w:szCs w:val="24"/>
                <w:lang w:eastAsia="en-US"/>
              </w:rPr>
            </w:pPr>
            <w:r w:rsidRPr="00C33957">
              <w:rPr>
                <w:szCs w:val="24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CE99" w14:textId="77777777" w:rsidR="00C52DCE" w:rsidRPr="00C33957" w:rsidRDefault="00C7566B" w:rsidP="00C33957">
            <w:pPr>
              <w:jc w:val="both"/>
              <w:rPr>
                <w:szCs w:val="24"/>
                <w:lang w:eastAsia="en-US"/>
              </w:rPr>
            </w:pPr>
            <w:r w:rsidRPr="00C33957">
              <w:rPr>
                <w:szCs w:val="24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B758" w14:textId="77777777" w:rsidR="00C52DCE" w:rsidRPr="00C33957" w:rsidRDefault="00C7566B" w:rsidP="00C33957">
            <w:pPr>
              <w:jc w:val="both"/>
              <w:rPr>
                <w:szCs w:val="24"/>
                <w:lang w:eastAsia="en-US"/>
              </w:rPr>
            </w:pPr>
            <w:r w:rsidRPr="00C33957">
              <w:rPr>
                <w:szCs w:val="24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9D29" w14:textId="77777777" w:rsidR="00C52DCE" w:rsidRPr="00C33957" w:rsidRDefault="00C7566B" w:rsidP="00C33957">
            <w:pPr>
              <w:jc w:val="both"/>
              <w:rPr>
                <w:szCs w:val="24"/>
                <w:lang w:eastAsia="en-US"/>
              </w:rPr>
            </w:pPr>
            <w:r w:rsidRPr="00C33957">
              <w:rPr>
                <w:szCs w:val="24"/>
                <w:lang w:eastAsia="en-US"/>
              </w:rPr>
              <w:t>Калорийность, ккал</w:t>
            </w:r>
          </w:p>
        </w:tc>
      </w:tr>
      <w:tr w:rsidR="00C52DCE" w:rsidRPr="00C33957" w14:paraId="410A8C8D" w14:textId="77777777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814DD" w14:textId="77777777" w:rsidR="00C52DCE" w:rsidRPr="00C33957" w:rsidRDefault="00C7566B" w:rsidP="00C33957">
            <w:pPr>
              <w:jc w:val="both"/>
              <w:rPr>
                <w:szCs w:val="24"/>
              </w:rPr>
            </w:pPr>
            <w:r w:rsidRPr="00C33957">
              <w:rPr>
                <w:szCs w:val="24"/>
              </w:rPr>
              <w:t>0,66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55D8B" w14:textId="77777777" w:rsidR="00C52DCE" w:rsidRPr="00C33957" w:rsidRDefault="00C7566B" w:rsidP="00C33957">
            <w:pPr>
              <w:jc w:val="both"/>
              <w:rPr>
                <w:szCs w:val="24"/>
              </w:rPr>
            </w:pPr>
            <w:r w:rsidRPr="00C33957">
              <w:rPr>
                <w:szCs w:val="24"/>
              </w:rPr>
              <w:t>3,66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26FB2" w14:textId="77777777" w:rsidR="00C52DCE" w:rsidRPr="00C33957" w:rsidRDefault="00C7566B" w:rsidP="00C33957">
            <w:pPr>
              <w:jc w:val="both"/>
              <w:rPr>
                <w:szCs w:val="24"/>
              </w:rPr>
            </w:pPr>
            <w:r w:rsidRPr="00C33957">
              <w:rPr>
                <w:szCs w:val="24"/>
              </w:rPr>
              <w:t>3,4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3BD1A" w14:textId="77777777" w:rsidR="00C52DCE" w:rsidRPr="00C33957" w:rsidRDefault="00C7566B" w:rsidP="00C33957">
            <w:pPr>
              <w:jc w:val="both"/>
              <w:rPr>
                <w:szCs w:val="24"/>
              </w:rPr>
            </w:pPr>
            <w:r w:rsidRPr="00C33957">
              <w:rPr>
                <w:szCs w:val="24"/>
              </w:rPr>
              <w:t>49,2</w:t>
            </w:r>
          </w:p>
        </w:tc>
      </w:tr>
    </w:tbl>
    <w:p w14:paraId="4CBECB99" w14:textId="77777777" w:rsidR="00C52DCE" w:rsidRPr="00255C03" w:rsidRDefault="00C52DCE">
      <w:pPr>
        <w:ind w:firstLine="720"/>
        <w:jc w:val="center"/>
        <w:rPr>
          <w:szCs w:val="24"/>
        </w:rPr>
      </w:pPr>
    </w:p>
    <w:p w14:paraId="4E958645" w14:textId="77777777" w:rsidR="00C52DCE" w:rsidRDefault="00C52DCE">
      <w:pPr>
        <w:jc w:val="both"/>
        <w:rPr>
          <w:sz w:val="28"/>
          <w:szCs w:val="28"/>
        </w:rPr>
      </w:pPr>
    </w:p>
    <w:sectPr w:rsidR="00C52DCE">
      <w:type w:val="continuous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62D71" w14:textId="77777777" w:rsidR="00BC0B35" w:rsidRDefault="00BC0B35">
      <w:r>
        <w:separator/>
      </w:r>
    </w:p>
  </w:endnote>
  <w:endnote w:type="continuationSeparator" w:id="0">
    <w:p w14:paraId="3CBEF11C" w14:textId="77777777" w:rsidR="00BC0B35" w:rsidRDefault="00BC0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3AA04" w14:textId="77777777" w:rsidR="00BC0B35" w:rsidRDefault="00BC0B35">
      <w:r>
        <w:separator/>
      </w:r>
    </w:p>
  </w:footnote>
  <w:footnote w:type="continuationSeparator" w:id="0">
    <w:p w14:paraId="65139A85" w14:textId="77777777" w:rsidR="00BC0B35" w:rsidRDefault="00BC0B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29D"/>
    <w:rsid w:val="00011AA2"/>
    <w:rsid w:val="00031A61"/>
    <w:rsid w:val="0004038C"/>
    <w:rsid w:val="00044FFB"/>
    <w:rsid w:val="00072AF4"/>
    <w:rsid w:val="00097EDE"/>
    <w:rsid w:val="000F41D2"/>
    <w:rsid w:val="001138C3"/>
    <w:rsid w:val="00165983"/>
    <w:rsid w:val="001B7382"/>
    <w:rsid w:val="001C07DF"/>
    <w:rsid w:val="001D2BE7"/>
    <w:rsid w:val="001F6823"/>
    <w:rsid w:val="00207950"/>
    <w:rsid w:val="002248D5"/>
    <w:rsid w:val="00255C03"/>
    <w:rsid w:val="00260099"/>
    <w:rsid w:val="002A0FCF"/>
    <w:rsid w:val="002D6978"/>
    <w:rsid w:val="002E7227"/>
    <w:rsid w:val="00315BF5"/>
    <w:rsid w:val="00316849"/>
    <w:rsid w:val="00335B9E"/>
    <w:rsid w:val="003656A9"/>
    <w:rsid w:val="003751C0"/>
    <w:rsid w:val="00394A37"/>
    <w:rsid w:val="003A533B"/>
    <w:rsid w:val="003B241A"/>
    <w:rsid w:val="003B75B2"/>
    <w:rsid w:val="003D61B8"/>
    <w:rsid w:val="00422984"/>
    <w:rsid w:val="00460494"/>
    <w:rsid w:val="004A22D3"/>
    <w:rsid w:val="004B729D"/>
    <w:rsid w:val="004D7FF1"/>
    <w:rsid w:val="004F1222"/>
    <w:rsid w:val="005E3547"/>
    <w:rsid w:val="00610680"/>
    <w:rsid w:val="006325D6"/>
    <w:rsid w:val="00635992"/>
    <w:rsid w:val="00644D81"/>
    <w:rsid w:val="006C769C"/>
    <w:rsid w:val="006D72E3"/>
    <w:rsid w:val="007707F5"/>
    <w:rsid w:val="00786E8B"/>
    <w:rsid w:val="007B02E6"/>
    <w:rsid w:val="007B0A0B"/>
    <w:rsid w:val="007B62FA"/>
    <w:rsid w:val="007C0EFF"/>
    <w:rsid w:val="007C25D6"/>
    <w:rsid w:val="0086090A"/>
    <w:rsid w:val="0089329E"/>
    <w:rsid w:val="008E6240"/>
    <w:rsid w:val="00950C49"/>
    <w:rsid w:val="009B5391"/>
    <w:rsid w:val="00A44D35"/>
    <w:rsid w:val="00A951F6"/>
    <w:rsid w:val="00AD7C5A"/>
    <w:rsid w:val="00AE127E"/>
    <w:rsid w:val="00B26033"/>
    <w:rsid w:val="00B53729"/>
    <w:rsid w:val="00B55B6C"/>
    <w:rsid w:val="00B623BD"/>
    <w:rsid w:val="00BC0B35"/>
    <w:rsid w:val="00BC1BE9"/>
    <w:rsid w:val="00BC596E"/>
    <w:rsid w:val="00BF4371"/>
    <w:rsid w:val="00C2314E"/>
    <w:rsid w:val="00C26998"/>
    <w:rsid w:val="00C33957"/>
    <w:rsid w:val="00C4144B"/>
    <w:rsid w:val="00C52DCE"/>
    <w:rsid w:val="00C61AF6"/>
    <w:rsid w:val="00C7566B"/>
    <w:rsid w:val="00CA2ACD"/>
    <w:rsid w:val="00CA6FED"/>
    <w:rsid w:val="00CB5285"/>
    <w:rsid w:val="00D32837"/>
    <w:rsid w:val="00D82B37"/>
    <w:rsid w:val="00DA1112"/>
    <w:rsid w:val="00E11F01"/>
    <w:rsid w:val="00E42BEB"/>
    <w:rsid w:val="00E60D99"/>
    <w:rsid w:val="00E73E66"/>
    <w:rsid w:val="00EB0637"/>
    <w:rsid w:val="00ED2F81"/>
    <w:rsid w:val="00ED53D4"/>
    <w:rsid w:val="00F177A6"/>
    <w:rsid w:val="00F20531"/>
    <w:rsid w:val="00F25C58"/>
    <w:rsid w:val="00F5660C"/>
    <w:rsid w:val="00F609D8"/>
    <w:rsid w:val="3CC4684F"/>
    <w:rsid w:val="46013FCF"/>
    <w:rsid w:val="68852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6BC2B"/>
  <w15:docId w15:val="{2B37E9C0-CCD0-4EBF-8074-2B16D07FD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qFormat/>
    <w:rPr>
      <w:sz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Pr>
      <w:b/>
      <w:bCs/>
    </w:rPr>
  </w:style>
  <w:style w:type="character" w:customStyle="1" w:styleId="a7">
    <w:name w:val="Текст примечания Знак"/>
    <w:basedOn w:val="a0"/>
    <w:link w:val="a6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8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255C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239</Words>
  <Characters>1363</Characters>
  <Application>Microsoft Office Word</Application>
  <DocSecurity>0</DocSecurity>
  <Lines>11</Lines>
  <Paragraphs>3</Paragraphs>
  <ScaleCrop>false</ScaleCrop>
  <Company>Microsoft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15</cp:revision>
  <cp:lastPrinted>2025-02-04T07:44:00Z</cp:lastPrinted>
  <dcterms:created xsi:type="dcterms:W3CDTF">2020-08-01T11:07:00Z</dcterms:created>
  <dcterms:modified xsi:type="dcterms:W3CDTF">2025-02-09T18:51:00Z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A2B624EC863F4EF7930694DD17538847_12</vt:lpwstr>
  </property>
</Properties>
</file>